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F5694" w14:textId="77777777" w:rsidR="0076561C" w:rsidRPr="00AA7A8A" w:rsidRDefault="0076561C" w:rsidP="0076561C">
      <w:pPr>
        <w:jc w:val="center"/>
        <w:rPr>
          <w:sz w:val="22"/>
          <w:szCs w:val="22"/>
        </w:rPr>
      </w:pPr>
      <w:r w:rsidRPr="00AA7A8A">
        <w:rPr>
          <w:sz w:val="22"/>
          <w:szCs w:val="22"/>
        </w:rPr>
        <w:t>Republic of North Macedonia</w:t>
      </w:r>
    </w:p>
    <w:p w14:paraId="23C9465B" w14:textId="77777777" w:rsidR="0076561C" w:rsidRPr="00AA7A8A" w:rsidRDefault="0076561C" w:rsidP="0076561C">
      <w:pPr>
        <w:jc w:val="center"/>
        <w:rPr>
          <w:rFonts w:ascii="Times New Roman Bold" w:hAnsi="Times New Roman Bold"/>
          <w:smallCaps/>
          <w:sz w:val="22"/>
          <w:szCs w:val="22"/>
        </w:rPr>
      </w:pPr>
      <w:r w:rsidRPr="00AA7A8A">
        <w:rPr>
          <w:sz w:val="22"/>
          <w:szCs w:val="22"/>
        </w:rPr>
        <w:t>Ministry of Transport and Communications</w:t>
      </w:r>
    </w:p>
    <w:p w14:paraId="7B9CDBAF" w14:textId="77777777" w:rsidR="0076561C" w:rsidRPr="00EB50DE" w:rsidRDefault="0076561C" w:rsidP="0076561C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EB50DE">
        <w:rPr>
          <w:rFonts w:ascii="Times New Roman" w:hAnsi="Times New Roman"/>
          <w:b w:val="0"/>
          <w:sz w:val="22"/>
          <w:szCs w:val="22"/>
        </w:rPr>
        <w:t>Western Balkans Trade and Transport Facilitation Project</w:t>
      </w:r>
    </w:p>
    <w:p w14:paraId="2271941D" w14:textId="7764734C" w:rsidR="0076561C" w:rsidRDefault="0076561C" w:rsidP="00EA24F6">
      <w:pPr>
        <w:jc w:val="both"/>
        <w:rPr>
          <w:sz w:val="22"/>
          <w:szCs w:val="22"/>
        </w:rPr>
      </w:pPr>
    </w:p>
    <w:p w14:paraId="63A834B3" w14:textId="77777777" w:rsidR="002C0CEF" w:rsidRDefault="002C0CEF" w:rsidP="00EA24F6">
      <w:pPr>
        <w:jc w:val="both"/>
        <w:rPr>
          <w:sz w:val="22"/>
          <w:szCs w:val="22"/>
        </w:rPr>
      </w:pPr>
    </w:p>
    <w:p w14:paraId="17E4E6B1" w14:textId="710F1F61" w:rsidR="00052E9E" w:rsidRPr="002F0C49" w:rsidRDefault="00052E9E" w:rsidP="00052E9E">
      <w:pPr>
        <w:pStyle w:val="Heading2"/>
        <w:rPr>
          <w:rFonts w:ascii="Times New Roman" w:hAnsi="Times New Roman"/>
          <w:sz w:val="28"/>
          <w:szCs w:val="28"/>
        </w:rPr>
      </w:pPr>
      <w:r w:rsidRPr="002F0C49">
        <w:rPr>
          <w:rFonts w:ascii="Times New Roman" w:hAnsi="Times New Roman"/>
          <w:sz w:val="28"/>
          <w:szCs w:val="28"/>
        </w:rPr>
        <w:t xml:space="preserve">AMENDMENT NO. </w:t>
      </w:r>
      <w:r w:rsidR="00D36F6E">
        <w:rPr>
          <w:rFonts w:ascii="Times New Roman" w:hAnsi="Times New Roman"/>
          <w:sz w:val="28"/>
          <w:szCs w:val="28"/>
        </w:rPr>
        <w:t>1</w:t>
      </w:r>
    </w:p>
    <w:p w14:paraId="4372CAC6" w14:textId="77777777" w:rsidR="00052E9E" w:rsidRPr="002F0C49" w:rsidRDefault="00052E9E" w:rsidP="00052E9E">
      <w:pPr>
        <w:pStyle w:val="Heading2"/>
        <w:rPr>
          <w:rFonts w:ascii="Arial" w:hAnsi="Arial" w:cs="Arial"/>
          <w:sz w:val="20"/>
          <w:szCs w:val="18"/>
        </w:rPr>
      </w:pPr>
    </w:p>
    <w:p w14:paraId="5757589F" w14:textId="77777777" w:rsidR="00FA1C5C" w:rsidRDefault="00052E9E" w:rsidP="00FA1C5C">
      <w:pPr>
        <w:pStyle w:val="Heading2"/>
        <w:rPr>
          <w:rFonts w:ascii="Times New Roman" w:hAnsi="Times New Roman"/>
          <w:sz w:val="22"/>
          <w:szCs w:val="22"/>
        </w:rPr>
      </w:pPr>
      <w:r w:rsidRPr="002F0C49">
        <w:rPr>
          <w:rFonts w:ascii="Times New Roman" w:hAnsi="Times New Roman"/>
          <w:sz w:val="22"/>
          <w:szCs w:val="22"/>
        </w:rPr>
        <w:t xml:space="preserve">To the Request for </w:t>
      </w:r>
      <w:r w:rsidR="00FA1C5C" w:rsidRPr="002F0C49">
        <w:rPr>
          <w:rFonts w:ascii="Times New Roman" w:hAnsi="Times New Roman"/>
          <w:sz w:val="22"/>
          <w:szCs w:val="22"/>
        </w:rPr>
        <w:t>Bids for the procurement of</w:t>
      </w:r>
    </w:p>
    <w:p w14:paraId="78580C1C" w14:textId="77777777" w:rsidR="00D36F6E" w:rsidRPr="00E83202" w:rsidRDefault="00D36F6E" w:rsidP="00D36F6E">
      <w:pPr>
        <w:pStyle w:val="Heading2"/>
        <w:rPr>
          <w:rFonts w:ascii="Times New Roman" w:hAnsi="Times New Roman"/>
          <w:sz w:val="22"/>
          <w:szCs w:val="22"/>
        </w:rPr>
      </w:pPr>
      <w:r w:rsidRPr="005C7DC5">
        <w:rPr>
          <w:rFonts w:ascii="Times New Roman" w:hAnsi="Times New Roman"/>
          <w:sz w:val="22"/>
          <w:szCs w:val="22"/>
        </w:rPr>
        <w:t>Design, Supply and Installation of the New Single Window (NSW) System in North Macedonia</w:t>
      </w:r>
    </w:p>
    <w:p w14:paraId="58E7CBA3" w14:textId="77777777" w:rsidR="00D36F6E" w:rsidRPr="00E83202" w:rsidRDefault="00052E9E" w:rsidP="00D36F6E">
      <w:pPr>
        <w:pStyle w:val="Heading2"/>
        <w:spacing w:before="120"/>
        <w:rPr>
          <w:b w:val="0"/>
          <w:sz w:val="22"/>
          <w:szCs w:val="22"/>
        </w:rPr>
      </w:pPr>
      <w:r w:rsidRPr="004510EE">
        <w:rPr>
          <w:b w:val="0"/>
          <w:sz w:val="22"/>
          <w:szCs w:val="22"/>
        </w:rPr>
        <w:t xml:space="preserve">Ref. No.: </w:t>
      </w:r>
      <w:r w:rsidR="00D36F6E" w:rsidRPr="005C7DC5">
        <w:rPr>
          <w:b w:val="0"/>
          <w:sz w:val="22"/>
          <w:szCs w:val="22"/>
        </w:rPr>
        <w:t>WBTTFP-8929-MK-112C-RFB</w:t>
      </w:r>
    </w:p>
    <w:p w14:paraId="4F7C0C33" w14:textId="486E3BCF" w:rsidR="00D36F6E" w:rsidRPr="00E83202" w:rsidRDefault="00D36F6E" w:rsidP="00D36F6E">
      <w:pPr>
        <w:spacing w:before="120"/>
        <w:jc w:val="center"/>
        <w:rPr>
          <w:b/>
          <w:sz w:val="22"/>
          <w:szCs w:val="22"/>
        </w:rPr>
      </w:pPr>
      <w:r w:rsidRPr="00E83202">
        <w:rPr>
          <w:sz w:val="22"/>
          <w:szCs w:val="22"/>
        </w:rPr>
        <w:t xml:space="preserve">Issued on date: </w:t>
      </w:r>
      <w:r w:rsidR="00DA5F51">
        <w:rPr>
          <w:sz w:val="22"/>
          <w:szCs w:val="22"/>
        </w:rPr>
        <w:t xml:space="preserve">June </w:t>
      </w:r>
      <w:r w:rsidR="00DA5F51" w:rsidRPr="00DA5F51">
        <w:rPr>
          <w:sz w:val="22"/>
          <w:szCs w:val="22"/>
        </w:rPr>
        <w:t>13</w:t>
      </w:r>
      <w:r w:rsidRPr="00DA5F51">
        <w:rPr>
          <w:sz w:val="22"/>
          <w:szCs w:val="22"/>
        </w:rPr>
        <w:t>, 2024</w:t>
      </w:r>
    </w:p>
    <w:p w14:paraId="1DFB4102" w14:textId="64ECCE27" w:rsidR="00052E9E" w:rsidRDefault="00052E9E" w:rsidP="00D36F6E">
      <w:pPr>
        <w:pStyle w:val="Heading2"/>
        <w:spacing w:before="60"/>
        <w:rPr>
          <w:sz w:val="22"/>
          <w:szCs w:val="22"/>
        </w:rPr>
      </w:pPr>
    </w:p>
    <w:p w14:paraId="4AF9BE65" w14:textId="027CF7E5" w:rsidR="00052E9E" w:rsidRPr="00802802" w:rsidRDefault="00052E9E" w:rsidP="00052E9E">
      <w:pPr>
        <w:jc w:val="center"/>
        <w:rPr>
          <w:sz w:val="22"/>
          <w:szCs w:val="22"/>
          <w:lang w:val="en-US" w:eastAsia="en-US"/>
        </w:rPr>
      </w:pPr>
      <w:r w:rsidRPr="00802802">
        <w:rPr>
          <w:sz w:val="22"/>
          <w:szCs w:val="22"/>
          <w:lang w:val="en-US" w:eastAsia="en-US"/>
        </w:rPr>
        <w:t xml:space="preserve">To all prospective </w:t>
      </w:r>
      <w:r w:rsidR="00F2388E">
        <w:rPr>
          <w:sz w:val="22"/>
          <w:szCs w:val="22"/>
          <w:lang w:val="en-US" w:eastAsia="en-US"/>
        </w:rPr>
        <w:t>Bidders</w:t>
      </w:r>
      <w:r w:rsidRPr="00802802">
        <w:rPr>
          <w:sz w:val="22"/>
          <w:szCs w:val="22"/>
          <w:lang w:val="en-US" w:eastAsia="en-US"/>
        </w:rPr>
        <w:t xml:space="preserve"> and to all firms that have obtained the </w:t>
      </w:r>
      <w:r>
        <w:rPr>
          <w:sz w:val="22"/>
          <w:szCs w:val="22"/>
          <w:lang w:val="en-US" w:eastAsia="en-US"/>
        </w:rPr>
        <w:t>RF</w:t>
      </w:r>
      <w:r w:rsidR="00FA1C5C">
        <w:rPr>
          <w:sz w:val="22"/>
          <w:szCs w:val="22"/>
          <w:lang w:val="en-US" w:eastAsia="en-US"/>
        </w:rPr>
        <w:t>B</w:t>
      </w:r>
      <w:r w:rsidRPr="00802802">
        <w:rPr>
          <w:sz w:val="22"/>
          <w:szCs w:val="22"/>
          <w:lang w:val="en-US" w:eastAsia="en-US"/>
        </w:rPr>
        <w:t xml:space="preserve"> document</w:t>
      </w:r>
      <w:r w:rsidR="00FA1C5C">
        <w:rPr>
          <w:sz w:val="22"/>
          <w:szCs w:val="22"/>
          <w:lang w:val="en-US" w:eastAsia="en-US"/>
        </w:rPr>
        <w:t>s</w:t>
      </w:r>
    </w:p>
    <w:p w14:paraId="6A0A0C45" w14:textId="77777777" w:rsidR="00052E9E" w:rsidRDefault="00052E9E" w:rsidP="00052E9E">
      <w:pPr>
        <w:rPr>
          <w:sz w:val="22"/>
          <w:szCs w:val="22"/>
          <w:lang w:val="en-US" w:eastAsia="en-US"/>
        </w:rPr>
      </w:pPr>
    </w:p>
    <w:p w14:paraId="1E859C45" w14:textId="77777777" w:rsidR="00052E9E" w:rsidRPr="00B63389" w:rsidRDefault="00052E9E" w:rsidP="00052E9E">
      <w:pPr>
        <w:jc w:val="both"/>
        <w:rPr>
          <w:sz w:val="22"/>
          <w:szCs w:val="22"/>
        </w:rPr>
      </w:pPr>
      <w:r w:rsidRPr="00B63389">
        <w:rPr>
          <w:sz w:val="22"/>
          <w:szCs w:val="22"/>
        </w:rPr>
        <w:t xml:space="preserve">Dear </w:t>
      </w:r>
      <w:r>
        <w:rPr>
          <w:sz w:val="22"/>
          <w:szCs w:val="22"/>
        </w:rPr>
        <w:t>All</w:t>
      </w:r>
      <w:r w:rsidRPr="00B63389">
        <w:rPr>
          <w:sz w:val="22"/>
          <w:szCs w:val="22"/>
        </w:rPr>
        <w:t>,</w:t>
      </w:r>
    </w:p>
    <w:p w14:paraId="06C8B772" w14:textId="77777777" w:rsidR="00052E9E" w:rsidRPr="00954277" w:rsidRDefault="00052E9E" w:rsidP="00052E9E">
      <w:pPr>
        <w:rPr>
          <w:sz w:val="22"/>
          <w:szCs w:val="22"/>
          <w:lang w:val="en-US"/>
        </w:rPr>
      </w:pPr>
    </w:p>
    <w:p w14:paraId="532BAC23" w14:textId="0ED3DAEA" w:rsidR="008E1539" w:rsidRDefault="00052E9E" w:rsidP="00052E9E">
      <w:pPr>
        <w:jc w:val="both"/>
        <w:rPr>
          <w:sz w:val="22"/>
          <w:szCs w:val="22"/>
          <w:lang w:val="en-US"/>
        </w:rPr>
      </w:pPr>
      <w:r w:rsidRPr="00954277">
        <w:rPr>
          <w:sz w:val="22"/>
          <w:szCs w:val="22"/>
          <w:lang w:val="en-US"/>
        </w:rPr>
        <w:t xml:space="preserve">With reference to the stated project and </w:t>
      </w:r>
      <w:r w:rsidRPr="00954277">
        <w:rPr>
          <w:sz w:val="22"/>
          <w:szCs w:val="22"/>
        </w:rPr>
        <w:t>pursuant to the issued</w:t>
      </w:r>
      <w:r w:rsidRPr="00954277">
        <w:rPr>
          <w:sz w:val="22"/>
          <w:szCs w:val="22"/>
          <w:lang w:val="en-US"/>
        </w:rPr>
        <w:t xml:space="preserve"> R</w:t>
      </w:r>
      <w:r>
        <w:rPr>
          <w:sz w:val="22"/>
          <w:szCs w:val="22"/>
          <w:lang w:val="en-US"/>
        </w:rPr>
        <w:t xml:space="preserve">equest for </w:t>
      </w:r>
      <w:r w:rsidR="00FA1C5C">
        <w:rPr>
          <w:sz w:val="22"/>
          <w:szCs w:val="22"/>
          <w:lang w:val="en-US"/>
        </w:rPr>
        <w:t>Bids</w:t>
      </w:r>
      <w:r>
        <w:rPr>
          <w:sz w:val="22"/>
          <w:szCs w:val="22"/>
          <w:lang w:val="en-US"/>
        </w:rPr>
        <w:t xml:space="preserve"> (RF</w:t>
      </w:r>
      <w:r w:rsidR="00FA1C5C">
        <w:rPr>
          <w:sz w:val="22"/>
          <w:szCs w:val="22"/>
          <w:lang w:val="en-US"/>
        </w:rPr>
        <w:t>B</w:t>
      </w:r>
      <w:r>
        <w:rPr>
          <w:sz w:val="22"/>
          <w:szCs w:val="22"/>
          <w:lang w:val="en-US"/>
        </w:rPr>
        <w:t>)</w:t>
      </w:r>
      <w:r w:rsidRPr="00954277">
        <w:rPr>
          <w:sz w:val="22"/>
          <w:szCs w:val="22"/>
          <w:lang w:val="en-US"/>
        </w:rPr>
        <w:t xml:space="preserve"> for procurement of </w:t>
      </w:r>
      <w:r w:rsidRPr="00B6338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above </w:t>
      </w:r>
      <w:r w:rsidRPr="00B63389">
        <w:rPr>
          <w:sz w:val="22"/>
          <w:szCs w:val="22"/>
        </w:rPr>
        <w:t>stated subject</w:t>
      </w:r>
      <w:r>
        <w:rPr>
          <w:sz w:val="22"/>
          <w:szCs w:val="22"/>
          <w:lang w:val="en-US"/>
        </w:rPr>
        <w:t xml:space="preserve">, </w:t>
      </w:r>
      <w:r w:rsidRPr="00954277">
        <w:rPr>
          <w:sz w:val="22"/>
          <w:szCs w:val="22"/>
          <w:lang w:val="en-US"/>
        </w:rPr>
        <w:t>please be informed</w:t>
      </w:r>
      <w:r w:rsidR="008E1539">
        <w:rPr>
          <w:sz w:val="22"/>
          <w:szCs w:val="22"/>
          <w:lang w:val="en-US"/>
        </w:rPr>
        <w:t xml:space="preserve"> of the following:</w:t>
      </w:r>
    </w:p>
    <w:p w14:paraId="6DD940AF" w14:textId="33681420" w:rsidR="008E1539" w:rsidRDefault="008E1539" w:rsidP="00052E9E">
      <w:pPr>
        <w:jc w:val="both"/>
        <w:rPr>
          <w:sz w:val="22"/>
          <w:szCs w:val="22"/>
          <w:lang w:val="en-US"/>
        </w:rPr>
      </w:pPr>
    </w:p>
    <w:p w14:paraId="3AD8E15F" w14:textId="77777777" w:rsidR="000C1091" w:rsidRDefault="000C1091" w:rsidP="00052E9E">
      <w:pPr>
        <w:jc w:val="both"/>
        <w:rPr>
          <w:sz w:val="22"/>
          <w:szCs w:val="22"/>
          <w:lang w:val="en-US"/>
        </w:rPr>
      </w:pPr>
    </w:p>
    <w:p w14:paraId="403AB7C4" w14:textId="280F592F" w:rsidR="008E1539" w:rsidRPr="004A4C1D" w:rsidRDefault="008E1539" w:rsidP="00FB1CDD">
      <w:pPr>
        <w:ind w:left="720" w:hanging="720"/>
        <w:jc w:val="both"/>
        <w:rPr>
          <w:sz w:val="22"/>
          <w:szCs w:val="22"/>
          <w:lang w:val="en-US"/>
        </w:rPr>
      </w:pPr>
      <w:r w:rsidRPr="008E1539">
        <w:rPr>
          <w:b/>
          <w:sz w:val="22"/>
          <w:szCs w:val="22"/>
          <w:lang w:val="en-US"/>
        </w:rPr>
        <w:t>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  <w:t>T</w:t>
      </w:r>
      <w:r w:rsidRPr="00954277">
        <w:rPr>
          <w:sz w:val="22"/>
          <w:szCs w:val="22"/>
          <w:lang w:val="en-US"/>
        </w:rPr>
        <w:t xml:space="preserve">he relevant </w:t>
      </w:r>
      <w:r>
        <w:rPr>
          <w:sz w:val="22"/>
          <w:szCs w:val="22"/>
          <w:lang w:val="en-US"/>
        </w:rPr>
        <w:t>Clause</w:t>
      </w:r>
      <w:r w:rsidRPr="00954277">
        <w:rPr>
          <w:sz w:val="22"/>
          <w:szCs w:val="22"/>
          <w:lang w:val="en-US"/>
        </w:rPr>
        <w:t xml:space="preserve"> of the </w:t>
      </w:r>
      <w:r>
        <w:rPr>
          <w:sz w:val="22"/>
          <w:szCs w:val="22"/>
          <w:lang w:val="en-US"/>
        </w:rPr>
        <w:t>RFB</w:t>
      </w:r>
      <w:r w:rsidR="00A526D7" w:rsidRPr="00A526D7">
        <w:rPr>
          <w:sz w:val="22"/>
          <w:szCs w:val="22"/>
          <w:lang w:val="en-US"/>
        </w:rPr>
        <w:t xml:space="preserve"> </w:t>
      </w:r>
      <w:r w:rsidR="00A526D7">
        <w:rPr>
          <w:sz w:val="22"/>
          <w:szCs w:val="22"/>
          <w:lang w:val="en-US"/>
        </w:rPr>
        <w:t xml:space="preserve">- </w:t>
      </w:r>
      <w:r w:rsidR="00A526D7" w:rsidRPr="00FA1C5C">
        <w:rPr>
          <w:sz w:val="22"/>
          <w:szCs w:val="22"/>
          <w:lang w:val="en-US"/>
        </w:rPr>
        <w:t xml:space="preserve">Section II </w:t>
      </w:r>
      <w:r w:rsidR="00A526D7">
        <w:rPr>
          <w:sz w:val="22"/>
          <w:szCs w:val="22"/>
          <w:lang w:val="en-US"/>
        </w:rPr>
        <w:t>-</w:t>
      </w:r>
      <w:r w:rsidR="00A526D7" w:rsidRPr="00FA1C5C">
        <w:rPr>
          <w:sz w:val="22"/>
          <w:szCs w:val="22"/>
          <w:lang w:val="en-US"/>
        </w:rPr>
        <w:t xml:space="preserve"> Bid Data Sheet (BDS)</w:t>
      </w:r>
      <w:r w:rsidR="00A526D7">
        <w:rPr>
          <w:sz w:val="22"/>
          <w:szCs w:val="22"/>
          <w:lang w:val="en-US"/>
        </w:rPr>
        <w:t xml:space="preserve"> -</w:t>
      </w:r>
      <w:r w:rsidR="004A4C1D">
        <w:rPr>
          <w:sz w:val="22"/>
          <w:szCs w:val="22"/>
          <w:lang w:val="en-US"/>
        </w:rPr>
        <w:t xml:space="preserve"> </w:t>
      </w:r>
      <w:r w:rsidR="004A4C1D" w:rsidRPr="004A4C1D">
        <w:rPr>
          <w:sz w:val="22"/>
          <w:szCs w:val="22"/>
          <w:lang w:val="en-US"/>
        </w:rPr>
        <w:t>D. Submission and Opening of Bids</w:t>
      </w:r>
      <w:r w:rsidR="004A4C1D">
        <w:rPr>
          <w:sz w:val="22"/>
          <w:szCs w:val="22"/>
          <w:lang w:val="en-US"/>
        </w:rPr>
        <w:t xml:space="preserve">: </w:t>
      </w:r>
      <w:r w:rsidR="004A4C1D" w:rsidRPr="004A4C1D">
        <w:rPr>
          <w:b/>
          <w:sz w:val="22"/>
          <w:szCs w:val="22"/>
          <w:u w:val="single"/>
          <w:lang w:val="en-US"/>
        </w:rPr>
        <w:t>ITB 2</w:t>
      </w:r>
      <w:r w:rsidR="00250400">
        <w:rPr>
          <w:b/>
          <w:sz w:val="22"/>
          <w:szCs w:val="22"/>
          <w:u w:val="single"/>
          <w:lang w:val="en-US"/>
        </w:rPr>
        <w:t>3</w:t>
      </w:r>
      <w:r w:rsidR="004A4C1D" w:rsidRPr="004A4C1D">
        <w:rPr>
          <w:b/>
          <w:sz w:val="22"/>
          <w:szCs w:val="22"/>
          <w:u w:val="single"/>
          <w:lang w:val="en-US"/>
        </w:rPr>
        <w:t>.1 is amended</w:t>
      </w:r>
      <w:r w:rsidR="004A4C1D" w:rsidRPr="008E1539">
        <w:rPr>
          <w:b/>
          <w:sz w:val="22"/>
          <w:szCs w:val="22"/>
          <w:u w:val="single"/>
          <w:lang w:val="en-US"/>
        </w:rPr>
        <w:t xml:space="preserve"> </w:t>
      </w:r>
      <w:r w:rsidR="004A4C1D" w:rsidRPr="008E1539">
        <w:rPr>
          <w:b/>
          <w:color w:val="000000"/>
          <w:sz w:val="22"/>
          <w:szCs w:val="22"/>
          <w:u w:val="single"/>
        </w:rPr>
        <w:t>and</w:t>
      </w:r>
      <w:r w:rsidR="004A4C1D">
        <w:rPr>
          <w:b/>
          <w:color w:val="000000"/>
          <w:sz w:val="22"/>
          <w:szCs w:val="22"/>
          <w:u w:val="single"/>
        </w:rPr>
        <w:t xml:space="preserve"> now reads as follow</w:t>
      </w:r>
      <w:r w:rsidR="004A4C1D" w:rsidRPr="004826FC">
        <w:rPr>
          <w:b/>
          <w:color w:val="000000"/>
          <w:sz w:val="22"/>
          <w:szCs w:val="22"/>
          <w:u w:val="single"/>
        </w:rPr>
        <w:t>:</w:t>
      </w:r>
    </w:p>
    <w:p w14:paraId="7A083E55" w14:textId="309CDEC9" w:rsidR="008E1539" w:rsidRDefault="008E1539" w:rsidP="008E1539">
      <w:pPr>
        <w:rPr>
          <w:sz w:val="22"/>
          <w:szCs w:val="22"/>
          <w:lang w:val="en-US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1620"/>
        <w:gridCol w:w="7470"/>
      </w:tblGrid>
      <w:tr w:rsidR="004A4C1D" w:rsidRPr="00017CB1" w14:paraId="483025A2" w14:textId="77777777" w:rsidTr="0030453D">
        <w:tc>
          <w:tcPr>
            <w:tcW w:w="1620" w:type="dxa"/>
          </w:tcPr>
          <w:p w14:paraId="46FFC574" w14:textId="2668B825" w:rsidR="004A4C1D" w:rsidRPr="004A4C1D" w:rsidRDefault="004A4C1D" w:rsidP="0030453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A4C1D">
              <w:rPr>
                <w:b/>
                <w:bCs/>
                <w:sz w:val="22"/>
                <w:szCs w:val="22"/>
              </w:rPr>
              <w:t>ITB 2</w:t>
            </w:r>
            <w:r w:rsidR="00250400">
              <w:rPr>
                <w:b/>
                <w:bCs/>
                <w:sz w:val="22"/>
                <w:szCs w:val="22"/>
              </w:rPr>
              <w:t>3</w:t>
            </w:r>
            <w:r w:rsidRPr="004A4C1D">
              <w:rPr>
                <w:b/>
                <w:bCs/>
                <w:sz w:val="22"/>
                <w:szCs w:val="22"/>
              </w:rPr>
              <w:t xml:space="preserve">.1 </w:t>
            </w:r>
          </w:p>
          <w:p w14:paraId="5D46C6FC" w14:textId="77777777" w:rsidR="004A4C1D" w:rsidRPr="004A4C1D" w:rsidRDefault="004A4C1D" w:rsidP="003045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0" w:type="dxa"/>
          </w:tcPr>
          <w:p w14:paraId="7F4C9533" w14:textId="77777777" w:rsidR="004A4C1D" w:rsidRPr="00250400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For </w:t>
            </w:r>
            <w:r w:rsidRPr="00250400">
              <w:rPr>
                <w:b/>
                <w:sz w:val="22"/>
                <w:szCs w:val="22"/>
                <w:u w:val="single"/>
              </w:rPr>
              <w:t>Bid submission purposes</w:t>
            </w:r>
            <w:r w:rsidRPr="00250400">
              <w:rPr>
                <w:sz w:val="22"/>
                <w:szCs w:val="22"/>
                <w:u w:val="single"/>
              </w:rPr>
              <w:t xml:space="preserve"> </w:t>
            </w:r>
            <w:r w:rsidRPr="00250400">
              <w:rPr>
                <w:sz w:val="22"/>
                <w:szCs w:val="22"/>
              </w:rPr>
              <w:t>only, the Purchaser’s address is:</w:t>
            </w:r>
          </w:p>
          <w:p w14:paraId="3804B5B2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Ministry of Transport and Communications</w:t>
            </w:r>
          </w:p>
          <w:p w14:paraId="27BB445C" w14:textId="77777777" w:rsidR="004A4C1D" w:rsidRPr="00250400" w:rsidRDefault="004A4C1D" w:rsidP="003B4669">
            <w:pPr>
              <w:tabs>
                <w:tab w:val="right" w:pos="486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>Project Implementation Unit</w:t>
            </w:r>
          </w:p>
          <w:p w14:paraId="563A36F7" w14:textId="77777777" w:rsidR="004A4C1D" w:rsidRPr="00250400" w:rsidRDefault="004A4C1D" w:rsidP="003B4669">
            <w:pPr>
              <w:tabs>
                <w:tab w:val="right" w:pos="7254"/>
              </w:tabs>
              <w:rPr>
                <w:i/>
                <w:strike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For the attention: Mr. Slavko Micevski and/or Ms. Vlasta Ruzinovska</w:t>
            </w:r>
          </w:p>
          <w:p w14:paraId="125B8EC1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Title/position: procurement officers </w:t>
            </w:r>
          </w:p>
          <w:p w14:paraId="5D80409A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Address: Street “</w:t>
            </w:r>
            <w:proofErr w:type="spellStart"/>
            <w:r w:rsidRPr="00250400">
              <w:rPr>
                <w:sz w:val="22"/>
                <w:szCs w:val="22"/>
              </w:rPr>
              <w:t>Crvena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Skopska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Opstina</w:t>
            </w:r>
            <w:proofErr w:type="spellEnd"/>
            <w:r w:rsidRPr="00250400">
              <w:rPr>
                <w:sz w:val="22"/>
                <w:szCs w:val="22"/>
              </w:rPr>
              <w:t>”, No. 4,</w:t>
            </w:r>
          </w:p>
          <w:p w14:paraId="1C3B4085" w14:textId="77777777" w:rsidR="004A4C1D" w:rsidRPr="00250400" w:rsidRDefault="004A4C1D" w:rsidP="003B4669">
            <w:pPr>
              <w:tabs>
                <w:tab w:val="right" w:pos="7254"/>
              </w:tabs>
              <w:rPr>
                <w:strike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City: Skopje, ZIP Code: 1000</w:t>
            </w:r>
          </w:p>
          <w:p w14:paraId="2826E95D" w14:textId="77777777" w:rsidR="004A4C1D" w:rsidRPr="00250400" w:rsidRDefault="004A4C1D" w:rsidP="003B4669">
            <w:pPr>
              <w:tabs>
                <w:tab w:val="right" w:pos="7254"/>
              </w:tabs>
              <w:rPr>
                <w:i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Country: Republic of North Macedonia</w:t>
            </w:r>
          </w:p>
          <w:p w14:paraId="77D34D5A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Telephone: + 389 (0)2 3145 531; = 389 (0)75 494977</w:t>
            </w:r>
          </w:p>
          <w:p w14:paraId="6C8EAB09" w14:textId="77777777" w:rsidR="004A4C1D" w:rsidRPr="00250400" w:rsidRDefault="004A4C1D" w:rsidP="0030453D">
            <w:pPr>
              <w:tabs>
                <w:tab w:val="right" w:pos="7254"/>
              </w:tabs>
              <w:rPr>
                <w:b/>
                <w:sz w:val="22"/>
                <w:szCs w:val="22"/>
              </w:rPr>
            </w:pPr>
          </w:p>
          <w:p w14:paraId="3844636B" w14:textId="77777777" w:rsidR="004A4C1D" w:rsidRPr="00250400" w:rsidRDefault="004A4C1D" w:rsidP="0030453D">
            <w:pPr>
              <w:tabs>
                <w:tab w:val="right" w:pos="7254"/>
              </w:tabs>
              <w:spacing w:after="120"/>
              <w:rPr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 xml:space="preserve">The deadline for Bid submission is: </w:t>
            </w:r>
          </w:p>
          <w:p w14:paraId="32A6D01F" w14:textId="3C7EA197" w:rsidR="004A4C1D" w:rsidRPr="00250400" w:rsidRDefault="004A4C1D" w:rsidP="0030453D">
            <w:pPr>
              <w:spacing w:before="120" w:after="120"/>
              <w:rPr>
                <w:b/>
                <w:sz w:val="22"/>
                <w:szCs w:val="22"/>
              </w:rPr>
            </w:pPr>
            <w:r w:rsidRPr="00D36F6E">
              <w:rPr>
                <w:b/>
                <w:sz w:val="22"/>
                <w:szCs w:val="22"/>
                <w:highlight w:val="yellow"/>
              </w:rPr>
              <w:t xml:space="preserve">Date: </w:t>
            </w:r>
            <w:r w:rsidR="00D36F6E" w:rsidRPr="00D36F6E">
              <w:rPr>
                <w:b/>
                <w:sz w:val="22"/>
                <w:szCs w:val="22"/>
                <w:highlight w:val="yellow"/>
              </w:rPr>
              <w:t xml:space="preserve">July </w:t>
            </w:r>
            <w:r w:rsidR="00F14DEF">
              <w:rPr>
                <w:b/>
                <w:sz w:val="22"/>
                <w:szCs w:val="22"/>
                <w:highlight w:val="yellow"/>
              </w:rPr>
              <w:t>26</w:t>
            </w:r>
            <w:r w:rsidR="00D36F6E" w:rsidRPr="00D36F6E">
              <w:rPr>
                <w:b/>
                <w:sz w:val="22"/>
                <w:szCs w:val="22"/>
                <w:highlight w:val="yellow"/>
              </w:rPr>
              <w:t>, 2024</w:t>
            </w:r>
          </w:p>
          <w:p w14:paraId="448AFD58" w14:textId="5D460626" w:rsidR="004A4C1D" w:rsidRPr="00250400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  <w:sz w:val="22"/>
                <w:szCs w:val="22"/>
                <w:u w:val="single"/>
              </w:rPr>
            </w:pPr>
            <w:r w:rsidRPr="00250400">
              <w:rPr>
                <w:sz w:val="22"/>
                <w:szCs w:val="22"/>
              </w:rPr>
              <w:t xml:space="preserve">Time: </w:t>
            </w:r>
            <w:r w:rsidRPr="00250400">
              <w:rPr>
                <w:b/>
                <w:sz w:val="22"/>
                <w:szCs w:val="22"/>
              </w:rPr>
              <w:t>1</w:t>
            </w:r>
            <w:r w:rsidR="00250400" w:rsidRPr="00250400">
              <w:rPr>
                <w:b/>
                <w:sz w:val="22"/>
                <w:szCs w:val="22"/>
              </w:rPr>
              <w:t>3</w:t>
            </w:r>
            <w:r w:rsidRPr="00250400">
              <w:rPr>
                <w:b/>
                <w:sz w:val="22"/>
                <w:szCs w:val="22"/>
              </w:rPr>
              <w:t xml:space="preserve">:00 </w:t>
            </w:r>
            <w:r w:rsidR="00250400" w:rsidRPr="00250400">
              <w:rPr>
                <w:b/>
                <w:sz w:val="22"/>
                <w:szCs w:val="22"/>
              </w:rPr>
              <w:t>p</w:t>
            </w:r>
            <w:r w:rsidRPr="00250400">
              <w:rPr>
                <w:b/>
                <w:sz w:val="22"/>
                <w:szCs w:val="22"/>
              </w:rPr>
              <w:t>.m.</w:t>
            </w:r>
            <w:r w:rsidR="00250400" w:rsidRPr="00250400">
              <w:rPr>
                <w:b/>
                <w:sz w:val="22"/>
                <w:szCs w:val="22"/>
              </w:rPr>
              <w:t xml:space="preserve"> local time</w:t>
            </w:r>
          </w:p>
          <w:p w14:paraId="4647B679" w14:textId="5A9EE3B0" w:rsidR="004A4C1D" w:rsidRPr="00250400" w:rsidRDefault="00250400" w:rsidP="0030453D">
            <w:pPr>
              <w:tabs>
                <w:tab w:val="right" w:pos="7254"/>
              </w:tabs>
              <w:spacing w:before="120" w:after="120"/>
              <w:rPr>
                <w:b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Bidders </w:t>
            </w:r>
            <w:r w:rsidRPr="00250400">
              <w:rPr>
                <w:b/>
                <w:sz w:val="22"/>
                <w:szCs w:val="22"/>
              </w:rPr>
              <w:t>shall not</w:t>
            </w:r>
            <w:r w:rsidRPr="00250400">
              <w:rPr>
                <w:sz w:val="22"/>
                <w:szCs w:val="22"/>
              </w:rPr>
              <w:t xml:space="preserve"> have the option of submitting their Bids electronically.</w:t>
            </w:r>
          </w:p>
        </w:tc>
      </w:tr>
    </w:tbl>
    <w:p w14:paraId="0D1B8862" w14:textId="3B09C2A5" w:rsidR="008E1539" w:rsidRDefault="008E1539" w:rsidP="008E1539">
      <w:pPr>
        <w:rPr>
          <w:sz w:val="22"/>
          <w:szCs w:val="22"/>
          <w:lang w:val="en-US"/>
        </w:rPr>
      </w:pPr>
    </w:p>
    <w:p w14:paraId="007D05D8" w14:textId="77777777" w:rsidR="00250400" w:rsidRDefault="00250400" w:rsidP="008E1539">
      <w:pPr>
        <w:rPr>
          <w:sz w:val="22"/>
          <w:szCs w:val="22"/>
          <w:lang w:val="en-US"/>
        </w:rPr>
      </w:pPr>
    </w:p>
    <w:p w14:paraId="2F564AAB" w14:textId="0E4AD2B1" w:rsidR="009C3D56" w:rsidRPr="004A4C1D" w:rsidRDefault="00FB1CDD" w:rsidP="00FB1CDD">
      <w:pPr>
        <w:ind w:left="720" w:hanging="720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>2</w:t>
      </w:r>
      <w:r w:rsidR="009C3D5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</w:r>
      <w:r w:rsidR="009C3D56">
        <w:rPr>
          <w:sz w:val="22"/>
          <w:szCs w:val="22"/>
          <w:lang w:val="en-US"/>
        </w:rPr>
        <w:t>T</w:t>
      </w:r>
      <w:r w:rsidR="009C3D56" w:rsidRPr="00954277">
        <w:rPr>
          <w:sz w:val="22"/>
          <w:szCs w:val="22"/>
          <w:lang w:val="en-US"/>
        </w:rPr>
        <w:t xml:space="preserve">he relevant </w:t>
      </w:r>
      <w:r w:rsidR="009C3D56">
        <w:rPr>
          <w:sz w:val="22"/>
          <w:szCs w:val="22"/>
          <w:lang w:val="en-US"/>
        </w:rPr>
        <w:t>Clause</w:t>
      </w:r>
      <w:r w:rsidR="009C3D56" w:rsidRPr="00954277">
        <w:rPr>
          <w:sz w:val="22"/>
          <w:szCs w:val="22"/>
          <w:lang w:val="en-US"/>
        </w:rPr>
        <w:t xml:space="preserve"> of the </w:t>
      </w:r>
      <w:r w:rsidR="009C3D56">
        <w:rPr>
          <w:sz w:val="22"/>
          <w:szCs w:val="22"/>
          <w:lang w:val="en-US"/>
        </w:rPr>
        <w:t>RFB</w:t>
      </w:r>
      <w:r w:rsidR="009C3D56" w:rsidRPr="00A526D7">
        <w:rPr>
          <w:sz w:val="22"/>
          <w:szCs w:val="22"/>
          <w:lang w:val="en-US"/>
        </w:rPr>
        <w:t xml:space="preserve"> </w:t>
      </w:r>
      <w:r w:rsidR="009C3D56">
        <w:rPr>
          <w:sz w:val="22"/>
          <w:szCs w:val="22"/>
          <w:lang w:val="en-US"/>
        </w:rPr>
        <w:t xml:space="preserve">- </w:t>
      </w:r>
      <w:r w:rsidR="009C3D56" w:rsidRPr="00FA1C5C">
        <w:rPr>
          <w:sz w:val="22"/>
          <w:szCs w:val="22"/>
          <w:lang w:val="en-US"/>
        </w:rPr>
        <w:t xml:space="preserve">Section II </w:t>
      </w:r>
      <w:r w:rsidR="009C3D56">
        <w:rPr>
          <w:sz w:val="22"/>
          <w:szCs w:val="22"/>
          <w:lang w:val="en-US"/>
        </w:rPr>
        <w:t>-</w:t>
      </w:r>
      <w:r w:rsidR="009C3D56" w:rsidRPr="00FA1C5C">
        <w:rPr>
          <w:sz w:val="22"/>
          <w:szCs w:val="22"/>
          <w:lang w:val="en-US"/>
        </w:rPr>
        <w:t xml:space="preserve"> Bid Data Sheet (BDS)</w:t>
      </w:r>
      <w:r w:rsidR="009C3D56">
        <w:rPr>
          <w:sz w:val="22"/>
          <w:szCs w:val="22"/>
          <w:lang w:val="en-US"/>
        </w:rPr>
        <w:t xml:space="preserve"> - </w:t>
      </w:r>
      <w:r w:rsidR="009C3D56" w:rsidRPr="004A4C1D">
        <w:rPr>
          <w:sz w:val="22"/>
          <w:szCs w:val="22"/>
          <w:lang w:val="en-US"/>
        </w:rPr>
        <w:t>D. Submission and Opening of Bids</w:t>
      </w:r>
      <w:r w:rsidR="009C3D56">
        <w:rPr>
          <w:sz w:val="22"/>
          <w:szCs w:val="22"/>
          <w:lang w:val="en-US"/>
        </w:rPr>
        <w:t xml:space="preserve">: </w:t>
      </w:r>
      <w:r w:rsidR="009C3D56" w:rsidRPr="004A4C1D">
        <w:rPr>
          <w:b/>
          <w:sz w:val="22"/>
          <w:szCs w:val="22"/>
          <w:u w:val="single"/>
          <w:lang w:val="en-US"/>
        </w:rPr>
        <w:t>ITB 2</w:t>
      </w:r>
      <w:r w:rsidR="00250400">
        <w:rPr>
          <w:b/>
          <w:sz w:val="22"/>
          <w:szCs w:val="22"/>
          <w:u w:val="single"/>
          <w:lang w:val="en-US"/>
        </w:rPr>
        <w:t>6</w:t>
      </w:r>
      <w:r w:rsidR="009C3D56" w:rsidRPr="004A4C1D">
        <w:rPr>
          <w:b/>
          <w:sz w:val="22"/>
          <w:szCs w:val="22"/>
          <w:u w:val="single"/>
          <w:lang w:val="en-US"/>
        </w:rPr>
        <w:t>.1 is amended</w:t>
      </w:r>
      <w:r w:rsidR="009C3D56" w:rsidRPr="008E1539">
        <w:rPr>
          <w:b/>
          <w:sz w:val="22"/>
          <w:szCs w:val="22"/>
          <w:u w:val="single"/>
          <w:lang w:val="en-US"/>
        </w:rPr>
        <w:t xml:space="preserve"> </w:t>
      </w:r>
      <w:r w:rsidR="009C3D56" w:rsidRPr="008E1539">
        <w:rPr>
          <w:b/>
          <w:color w:val="000000"/>
          <w:sz w:val="22"/>
          <w:szCs w:val="22"/>
          <w:u w:val="single"/>
        </w:rPr>
        <w:t>and</w:t>
      </w:r>
      <w:r w:rsidR="009C3D56">
        <w:rPr>
          <w:b/>
          <w:color w:val="000000"/>
          <w:sz w:val="22"/>
          <w:szCs w:val="22"/>
          <w:u w:val="single"/>
        </w:rPr>
        <w:t xml:space="preserve"> now reads as follow</w:t>
      </w:r>
      <w:r w:rsidR="009C3D56" w:rsidRPr="004826FC">
        <w:rPr>
          <w:b/>
          <w:color w:val="000000"/>
          <w:sz w:val="22"/>
          <w:szCs w:val="22"/>
          <w:u w:val="single"/>
        </w:rPr>
        <w:t>:</w:t>
      </w:r>
    </w:p>
    <w:p w14:paraId="4844ECA0" w14:textId="5E3908D9" w:rsidR="008E1539" w:rsidRDefault="008E1539" w:rsidP="008E1539">
      <w:pPr>
        <w:rPr>
          <w:sz w:val="22"/>
          <w:szCs w:val="22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7470"/>
      </w:tblGrid>
      <w:tr w:rsidR="009C3D56" w:rsidRPr="00017CB1" w14:paraId="34418F76" w14:textId="77777777" w:rsidTr="0030453D">
        <w:tc>
          <w:tcPr>
            <w:tcW w:w="1620" w:type="dxa"/>
          </w:tcPr>
          <w:p w14:paraId="43292467" w14:textId="5066F094" w:rsidR="009C3D56" w:rsidRPr="009C3D56" w:rsidRDefault="009C3D56" w:rsidP="00250400">
            <w:pPr>
              <w:tabs>
                <w:tab w:val="right" w:pos="7434"/>
              </w:tabs>
              <w:spacing w:before="120" w:after="120"/>
              <w:rPr>
                <w:b/>
                <w:sz w:val="22"/>
                <w:szCs w:val="22"/>
              </w:rPr>
            </w:pPr>
            <w:r w:rsidRPr="009C3D56">
              <w:rPr>
                <w:b/>
                <w:sz w:val="22"/>
                <w:szCs w:val="22"/>
              </w:rPr>
              <w:t>ITB 2</w:t>
            </w:r>
            <w:r w:rsidR="00250400">
              <w:rPr>
                <w:b/>
                <w:sz w:val="22"/>
                <w:szCs w:val="22"/>
              </w:rPr>
              <w:t>6</w:t>
            </w:r>
            <w:r w:rsidRPr="009C3D56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470" w:type="dxa"/>
          </w:tcPr>
          <w:p w14:paraId="1C6651F2" w14:textId="77777777" w:rsidR="009C3D56" w:rsidRPr="00250400" w:rsidRDefault="009C3D56" w:rsidP="0030453D">
            <w:pPr>
              <w:tabs>
                <w:tab w:val="right" w:pos="7254"/>
              </w:tabs>
              <w:spacing w:before="120" w:after="120"/>
              <w:rPr>
                <w:b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 xml:space="preserve">The Bid opening shall take place at: </w:t>
            </w:r>
          </w:p>
          <w:p w14:paraId="12A5BE0A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Ministry of Transport and Communications</w:t>
            </w:r>
          </w:p>
          <w:p w14:paraId="7B78373B" w14:textId="77777777" w:rsidR="00250400" w:rsidRPr="00250400" w:rsidRDefault="00250400" w:rsidP="00250400">
            <w:pPr>
              <w:tabs>
                <w:tab w:val="right" w:pos="4860"/>
              </w:tabs>
              <w:spacing w:before="80" w:after="80"/>
              <w:rPr>
                <w:b/>
                <w:color w:val="000000" w:themeColor="text1"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>Project Implementation Unit</w:t>
            </w:r>
          </w:p>
          <w:p w14:paraId="4DEBDC14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Address: Street “</w:t>
            </w:r>
            <w:proofErr w:type="spellStart"/>
            <w:r w:rsidRPr="00250400">
              <w:rPr>
                <w:sz w:val="22"/>
                <w:szCs w:val="22"/>
              </w:rPr>
              <w:t>Crvena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Skopska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Opstina</w:t>
            </w:r>
            <w:proofErr w:type="spellEnd"/>
            <w:r w:rsidRPr="00250400">
              <w:rPr>
                <w:sz w:val="22"/>
                <w:szCs w:val="22"/>
              </w:rPr>
              <w:t>”, No. 4,</w:t>
            </w:r>
          </w:p>
          <w:p w14:paraId="6C66B8AA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Floor/Room number: </w:t>
            </w:r>
            <w:r w:rsidRPr="00250400">
              <w:rPr>
                <w:b/>
                <w:sz w:val="22"/>
                <w:szCs w:val="22"/>
              </w:rPr>
              <w:t>Fourth floor, Conference hall</w:t>
            </w:r>
          </w:p>
          <w:p w14:paraId="3BC743F3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trike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City: Skopje, ZIP Code: 1000</w:t>
            </w:r>
          </w:p>
          <w:p w14:paraId="66869439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i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lastRenderedPageBreak/>
              <w:t>Country: Republic of North Macedonia</w:t>
            </w:r>
          </w:p>
          <w:p w14:paraId="39FAFB90" w14:textId="7C93D930" w:rsidR="00250400" w:rsidRPr="00250400" w:rsidRDefault="00D36F6E" w:rsidP="00250400">
            <w:pPr>
              <w:spacing w:before="120" w:after="120"/>
              <w:rPr>
                <w:b/>
                <w:sz w:val="22"/>
                <w:szCs w:val="22"/>
              </w:rPr>
            </w:pPr>
            <w:r w:rsidRPr="00D36F6E">
              <w:rPr>
                <w:b/>
                <w:sz w:val="22"/>
                <w:szCs w:val="22"/>
                <w:highlight w:val="yellow"/>
              </w:rPr>
              <w:t xml:space="preserve">Date: July </w:t>
            </w:r>
            <w:r w:rsidR="00F14DEF">
              <w:rPr>
                <w:b/>
                <w:sz w:val="22"/>
                <w:szCs w:val="22"/>
                <w:highlight w:val="yellow"/>
              </w:rPr>
              <w:t>26</w:t>
            </w:r>
            <w:r w:rsidRPr="00D36F6E">
              <w:rPr>
                <w:b/>
                <w:sz w:val="22"/>
                <w:szCs w:val="22"/>
                <w:highlight w:val="yellow"/>
              </w:rPr>
              <w:t>, 2024</w:t>
            </w:r>
          </w:p>
          <w:p w14:paraId="31DE326F" w14:textId="661D6F7C" w:rsidR="009C3D56" w:rsidRPr="00250400" w:rsidRDefault="00250400" w:rsidP="00250400">
            <w:pPr>
              <w:tabs>
                <w:tab w:val="right" w:pos="7254"/>
              </w:tabs>
              <w:spacing w:before="120" w:after="12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Time: </w:t>
            </w:r>
            <w:r w:rsidRPr="00250400">
              <w:rPr>
                <w:b/>
                <w:sz w:val="22"/>
                <w:szCs w:val="22"/>
              </w:rPr>
              <w:t>immediately after the bid submission deadline.</w:t>
            </w:r>
          </w:p>
        </w:tc>
      </w:tr>
    </w:tbl>
    <w:p w14:paraId="4D15597A" w14:textId="115A138C" w:rsidR="009C3D56" w:rsidRDefault="009C3D56" w:rsidP="008E1539">
      <w:pPr>
        <w:rPr>
          <w:sz w:val="22"/>
          <w:szCs w:val="22"/>
        </w:rPr>
      </w:pPr>
    </w:p>
    <w:p w14:paraId="47ACA838" w14:textId="77777777" w:rsidR="000C1091" w:rsidRPr="008E1539" w:rsidRDefault="000C1091" w:rsidP="008E1539">
      <w:pPr>
        <w:rPr>
          <w:sz w:val="22"/>
          <w:szCs w:val="22"/>
        </w:rPr>
      </w:pPr>
    </w:p>
    <w:p w14:paraId="4D802A91" w14:textId="3A3FF20B" w:rsidR="00052E9E" w:rsidRDefault="00052E9E" w:rsidP="00052E9E">
      <w:pPr>
        <w:jc w:val="both"/>
        <w:rPr>
          <w:b/>
          <w:sz w:val="22"/>
          <w:szCs w:val="22"/>
        </w:rPr>
      </w:pPr>
      <w:r w:rsidRPr="004A1EF4">
        <w:rPr>
          <w:b/>
          <w:sz w:val="22"/>
          <w:szCs w:val="22"/>
        </w:rPr>
        <w:t>All other terms and con</w:t>
      </w:r>
      <w:r>
        <w:rPr>
          <w:b/>
          <w:sz w:val="22"/>
          <w:szCs w:val="22"/>
        </w:rPr>
        <w:t>d</w:t>
      </w:r>
      <w:r w:rsidRPr="004A1EF4">
        <w:rPr>
          <w:b/>
          <w:sz w:val="22"/>
          <w:szCs w:val="22"/>
        </w:rPr>
        <w:t xml:space="preserve">itions indicated in the </w:t>
      </w:r>
      <w:r>
        <w:rPr>
          <w:b/>
          <w:sz w:val="22"/>
          <w:szCs w:val="22"/>
        </w:rPr>
        <w:t>RF</w:t>
      </w:r>
      <w:r w:rsidR="00FA1C5C">
        <w:rPr>
          <w:b/>
          <w:sz w:val="22"/>
          <w:szCs w:val="22"/>
        </w:rPr>
        <w:t>B</w:t>
      </w:r>
      <w:r w:rsidR="007D66F8">
        <w:rPr>
          <w:b/>
          <w:sz w:val="22"/>
          <w:szCs w:val="22"/>
        </w:rPr>
        <w:t xml:space="preserve"> </w:t>
      </w:r>
      <w:r w:rsidRPr="004A1EF4">
        <w:rPr>
          <w:b/>
          <w:sz w:val="22"/>
          <w:szCs w:val="22"/>
        </w:rPr>
        <w:t>remain unchanged.</w:t>
      </w:r>
    </w:p>
    <w:p w14:paraId="407EBAF6" w14:textId="77777777" w:rsidR="00DA5F51" w:rsidRDefault="00DA5F51" w:rsidP="00052E9E">
      <w:pPr>
        <w:jc w:val="both"/>
        <w:rPr>
          <w:b/>
          <w:sz w:val="22"/>
          <w:szCs w:val="22"/>
        </w:rPr>
      </w:pPr>
    </w:p>
    <w:p w14:paraId="3E2FBDA8" w14:textId="31B4A7D7" w:rsidR="00DA5F51" w:rsidRPr="00E83202" w:rsidRDefault="00DA5F51" w:rsidP="00DA5F51">
      <w:pPr>
        <w:spacing w:before="60"/>
        <w:jc w:val="both"/>
        <w:rPr>
          <w:b/>
          <w:bCs/>
          <w:sz w:val="22"/>
          <w:szCs w:val="22"/>
        </w:rPr>
      </w:pPr>
      <w:r w:rsidRPr="00E83202">
        <w:rPr>
          <w:b/>
          <w:bCs/>
          <w:sz w:val="22"/>
          <w:szCs w:val="22"/>
        </w:rPr>
        <w:t xml:space="preserve">Please note that confirmation by e-mail of the receipt of this </w:t>
      </w:r>
      <w:r>
        <w:rPr>
          <w:b/>
          <w:bCs/>
          <w:sz w:val="22"/>
          <w:szCs w:val="22"/>
        </w:rPr>
        <w:t>Amendment</w:t>
      </w:r>
      <w:r w:rsidRPr="00E83202">
        <w:rPr>
          <w:b/>
          <w:bCs/>
          <w:sz w:val="22"/>
          <w:szCs w:val="22"/>
        </w:rPr>
        <w:t xml:space="preserve"> no.</w:t>
      </w:r>
      <w:r>
        <w:rPr>
          <w:b/>
          <w:bCs/>
          <w:sz w:val="22"/>
          <w:szCs w:val="22"/>
        </w:rPr>
        <w:t>1</w:t>
      </w:r>
      <w:r w:rsidRPr="00E83202">
        <w:rPr>
          <w:b/>
          <w:bCs/>
          <w:sz w:val="22"/>
          <w:szCs w:val="22"/>
        </w:rPr>
        <w:t xml:space="preserve"> is compulsory!</w:t>
      </w:r>
    </w:p>
    <w:p w14:paraId="57F1F2F9" w14:textId="77777777" w:rsidR="00DA5F51" w:rsidRPr="004A1EF4" w:rsidRDefault="00DA5F51" w:rsidP="00052E9E">
      <w:pPr>
        <w:jc w:val="both"/>
        <w:rPr>
          <w:b/>
          <w:sz w:val="22"/>
          <w:szCs w:val="22"/>
        </w:rPr>
      </w:pPr>
    </w:p>
    <w:p w14:paraId="48EDCDAC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65F826E2" w14:textId="77777777" w:rsidR="00052E9E" w:rsidRPr="00D852E1" w:rsidRDefault="00052E9E" w:rsidP="00052E9E">
      <w:pPr>
        <w:jc w:val="both"/>
        <w:rPr>
          <w:sz w:val="22"/>
          <w:szCs w:val="22"/>
        </w:rPr>
      </w:pPr>
      <w:r w:rsidRPr="00D852E1">
        <w:rPr>
          <w:sz w:val="22"/>
          <w:szCs w:val="22"/>
        </w:rPr>
        <w:t>Yours sincerely,</w:t>
      </w:r>
    </w:p>
    <w:p w14:paraId="7BF89F6A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2F8043BE" w14:textId="77777777" w:rsidR="00460ACD" w:rsidRPr="00F93AF1" w:rsidRDefault="00460ACD" w:rsidP="00460ACD">
      <w:pPr>
        <w:rPr>
          <w:color w:val="000000"/>
          <w:sz w:val="22"/>
          <w:szCs w:val="22"/>
          <w:lang w:eastAsia="en-US"/>
        </w:rPr>
      </w:pPr>
      <w:r w:rsidRPr="00F93AF1">
        <w:rPr>
          <w:rFonts w:ascii="Arial" w:hAnsi="Arial" w:cs="Arial"/>
          <w:b/>
          <w:bCs/>
          <w:color w:val="203864"/>
          <w:sz w:val="22"/>
          <w:szCs w:val="22"/>
        </w:rPr>
        <w:t>Slavko Micevski</w:t>
      </w:r>
    </w:p>
    <w:p w14:paraId="66B39F98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14:paraId="13FE86AD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color w:val="203864"/>
          <w:sz w:val="18"/>
          <w:szCs w:val="18"/>
        </w:rPr>
        <w:t> </w:t>
      </w:r>
    </w:p>
    <w:p w14:paraId="26816960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Western Balkans Trade and Transport Facilitation Project</w:t>
      </w:r>
    </w:p>
    <w:p w14:paraId="4DB44923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Local Roads Connectivity Project</w:t>
      </w:r>
    </w:p>
    <w:p w14:paraId="1866A593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E: </w:t>
      </w:r>
      <w:hyperlink r:id="rId7" w:tgtFrame="_blank" w:history="1">
        <w:r>
          <w:rPr>
            <w:rStyle w:val="Hyperlink"/>
            <w:rFonts w:ascii="Arial" w:hAnsi="Arial" w:cs="Arial"/>
            <w:b/>
            <w:bCs/>
          </w:rPr>
          <w:t>slavko.micevski@piu.mtc.gov.mk</w:t>
        </w:r>
      </w:hyperlink>
      <w:r>
        <w:rPr>
          <w:rFonts w:ascii="Arial" w:hAnsi="Arial" w:cs="Arial"/>
          <w:b/>
          <w:bCs/>
          <w:color w:val="203864"/>
        </w:rPr>
        <w:t xml:space="preserve"> </w:t>
      </w:r>
    </w:p>
    <w:p w14:paraId="34EAB46C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T: </w:t>
      </w:r>
      <w:r>
        <w:rPr>
          <w:rFonts w:ascii="Arial" w:hAnsi="Arial" w:cs="Arial"/>
          <w:color w:val="203864"/>
          <w:sz w:val="18"/>
          <w:szCs w:val="18"/>
        </w:rPr>
        <w:t>+38975494977</w:t>
      </w:r>
    </w:p>
    <w:p w14:paraId="2B1859AB" w14:textId="77777777" w:rsidR="00460ACD" w:rsidRDefault="00460ACD" w:rsidP="00460ACD">
      <w:pPr>
        <w:rPr>
          <w:color w:val="000000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Ministry of Transport and Communications</w:t>
      </w:r>
    </w:p>
    <w:p w14:paraId="6034C511" w14:textId="77777777" w:rsidR="00460ACD" w:rsidRDefault="00460ACD" w:rsidP="00460ACD">
      <w:pPr>
        <w:rPr>
          <w:color w:val="000000"/>
        </w:rPr>
      </w:pP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Crvena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Skopska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Opstina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4, 1000 Skopje</w:t>
      </w:r>
      <w:r>
        <w:rPr>
          <w:rFonts w:ascii="Arial" w:hAnsi="Arial" w:cs="Arial"/>
          <w:i/>
          <w:iCs/>
          <w:color w:val="203864"/>
          <w:sz w:val="18"/>
          <w:szCs w:val="18"/>
        </w:rPr>
        <w:br/>
        <w:t>Republic of North Macedonia</w:t>
      </w:r>
    </w:p>
    <w:p w14:paraId="6379161C" w14:textId="77777777" w:rsidR="00460ACD" w:rsidRDefault="00000000" w:rsidP="00460ACD">
      <w:pPr>
        <w:rPr>
          <w:color w:val="000000"/>
        </w:rPr>
      </w:pPr>
      <w:hyperlink r:id="rId8" w:tgtFrame="_blank" w:history="1">
        <w:r w:rsidR="00460ACD">
          <w:rPr>
            <w:rStyle w:val="Hyperlink"/>
            <w:rFonts w:ascii="Arial" w:hAnsi="Arial" w:cs="Arial"/>
            <w:i/>
            <w:iCs/>
            <w:sz w:val="18"/>
            <w:szCs w:val="18"/>
          </w:rPr>
          <w:t>www.mtc.gov.mk</w:t>
        </w:r>
      </w:hyperlink>
    </w:p>
    <w:p w14:paraId="7DAF65FC" w14:textId="55516AEF" w:rsidR="00052E9E" w:rsidRPr="00460ACD" w:rsidRDefault="00052E9E" w:rsidP="00460ACD">
      <w:pPr>
        <w:rPr>
          <w:rFonts w:ascii="Arial" w:hAnsi="Arial" w:cs="Arial"/>
          <w:color w:val="203864"/>
          <w:sz w:val="18"/>
          <w:szCs w:val="18"/>
        </w:rPr>
      </w:pPr>
    </w:p>
    <w:sectPr w:rsidR="00052E9E" w:rsidRPr="00460ACD" w:rsidSect="004C121C">
      <w:footerReference w:type="default" r:id="rId9"/>
      <w:footerReference w:type="firs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3C320" w14:textId="77777777" w:rsidR="00690ADD" w:rsidRDefault="00690ADD">
      <w:r>
        <w:separator/>
      </w:r>
    </w:p>
  </w:endnote>
  <w:endnote w:type="continuationSeparator" w:id="0">
    <w:p w14:paraId="523B4848" w14:textId="77777777" w:rsidR="00690ADD" w:rsidRDefault="0069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9830056"/>
      <w:docPartObj>
        <w:docPartGallery w:val="Page Numbers (Bottom of Page)"/>
        <w:docPartUnique/>
      </w:docPartObj>
    </w:sdtPr>
    <w:sdtContent>
      <w:p w14:paraId="5CB20B7C" w14:textId="44CD03EC" w:rsidR="00EA6B65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2F0C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F6A71" w14:textId="77777777" w:rsidR="00EA6B65" w:rsidRDefault="00EA6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0138457"/>
      <w:docPartObj>
        <w:docPartGallery w:val="Page Numbers (Bottom of Page)"/>
        <w:docPartUnique/>
      </w:docPartObj>
    </w:sdtPr>
    <w:sdtContent>
      <w:p w14:paraId="29286423" w14:textId="77777777" w:rsidR="00EA6B65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64FB6" w14:textId="77777777" w:rsidR="00EA6B65" w:rsidRDefault="00EA6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0D3D4" w14:textId="77777777" w:rsidR="00690ADD" w:rsidRDefault="00690ADD">
      <w:r>
        <w:separator/>
      </w:r>
    </w:p>
  </w:footnote>
  <w:footnote w:type="continuationSeparator" w:id="0">
    <w:p w14:paraId="524C2255" w14:textId="77777777" w:rsidR="00690ADD" w:rsidRDefault="0069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67294D"/>
    <w:multiLevelType w:val="hybridMultilevel"/>
    <w:tmpl w:val="D17ACBC8"/>
    <w:lvl w:ilvl="0" w:tplc="678E447E">
      <w:start w:val="1"/>
      <w:numFmt w:val="lowerLetter"/>
      <w:lvlText w:val="(%1)"/>
      <w:lvlJc w:val="left"/>
      <w:pPr>
        <w:ind w:left="720" w:hanging="360"/>
      </w:pPr>
      <w:rPr>
        <w:rFonts w:cs="Times New Roman"/>
        <w:i w:val="0"/>
      </w:rPr>
    </w:lvl>
    <w:lvl w:ilvl="1" w:tplc="A09AC3A6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9390581">
    <w:abstractNumId w:val="0"/>
  </w:num>
  <w:num w:numId="2" w16cid:durableId="1489059460">
    <w:abstractNumId w:val="6"/>
  </w:num>
  <w:num w:numId="3" w16cid:durableId="598485425">
    <w:abstractNumId w:val="1"/>
  </w:num>
  <w:num w:numId="4" w16cid:durableId="111287417">
    <w:abstractNumId w:val="4"/>
  </w:num>
  <w:num w:numId="5" w16cid:durableId="1683121582">
    <w:abstractNumId w:val="3"/>
  </w:num>
  <w:num w:numId="6" w16cid:durableId="50232514">
    <w:abstractNumId w:val="5"/>
  </w:num>
  <w:num w:numId="7" w16cid:durableId="2017270097">
    <w:abstractNumId w:val="2"/>
  </w:num>
  <w:num w:numId="8" w16cid:durableId="1875342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339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26FFA"/>
    <w:rsid w:val="00030190"/>
    <w:rsid w:val="00030945"/>
    <w:rsid w:val="0003160A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2E9E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67FA8"/>
    <w:rsid w:val="000701B5"/>
    <w:rsid w:val="00070366"/>
    <w:rsid w:val="00070624"/>
    <w:rsid w:val="00071B6E"/>
    <w:rsid w:val="0007236B"/>
    <w:rsid w:val="00073324"/>
    <w:rsid w:val="00074CA1"/>
    <w:rsid w:val="00075E14"/>
    <w:rsid w:val="00076702"/>
    <w:rsid w:val="000773C9"/>
    <w:rsid w:val="00080EB0"/>
    <w:rsid w:val="00081035"/>
    <w:rsid w:val="000812AD"/>
    <w:rsid w:val="00082989"/>
    <w:rsid w:val="000833F7"/>
    <w:rsid w:val="00083BD3"/>
    <w:rsid w:val="000852BD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54F8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6F2D"/>
    <w:rsid w:val="000B7F8F"/>
    <w:rsid w:val="000C0338"/>
    <w:rsid w:val="000C1091"/>
    <w:rsid w:val="000C1E5C"/>
    <w:rsid w:val="000C326D"/>
    <w:rsid w:val="000C3B45"/>
    <w:rsid w:val="000C4180"/>
    <w:rsid w:val="000C46FE"/>
    <w:rsid w:val="000C512C"/>
    <w:rsid w:val="000C5861"/>
    <w:rsid w:val="000C77E0"/>
    <w:rsid w:val="000D03A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6BCE"/>
    <w:rsid w:val="000E77C7"/>
    <w:rsid w:val="000F315B"/>
    <w:rsid w:val="000F36D9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3B5"/>
    <w:rsid w:val="00173639"/>
    <w:rsid w:val="001764A2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2B7F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955"/>
    <w:rsid w:val="00237A40"/>
    <w:rsid w:val="00237E64"/>
    <w:rsid w:val="00240352"/>
    <w:rsid w:val="00240611"/>
    <w:rsid w:val="002419FD"/>
    <w:rsid w:val="00242274"/>
    <w:rsid w:val="00250400"/>
    <w:rsid w:val="002510F1"/>
    <w:rsid w:val="00252306"/>
    <w:rsid w:val="00252778"/>
    <w:rsid w:val="002527EB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9D5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35F"/>
    <w:rsid w:val="00282780"/>
    <w:rsid w:val="0028441F"/>
    <w:rsid w:val="00284DE5"/>
    <w:rsid w:val="00286504"/>
    <w:rsid w:val="00286BD3"/>
    <w:rsid w:val="00287A79"/>
    <w:rsid w:val="0029295C"/>
    <w:rsid w:val="0029326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0CEF"/>
    <w:rsid w:val="002C1814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5E83"/>
    <w:rsid w:val="002D6E76"/>
    <w:rsid w:val="002E2E4B"/>
    <w:rsid w:val="002E3C86"/>
    <w:rsid w:val="002E4C77"/>
    <w:rsid w:val="002E5010"/>
    <w:rsid w:val="002E5C13"/>
    <w:rsid w:val="002E6DC0"/>
    <w:rsid w:val="002F078B"/>
    <w:rsid w:val="002F0C49"/>
    <w:rsid w:val="002F0D2B"/>
    <w:rsid w:val="002F4D6F"/>
    <w:rsid w:val="002F6356"/>
    <w:rsid w:val="002F6419"/>
    <w:rsid w:val="002F703B"/>
    <w:rsid w:val="00300CE5"/>
    <w:rsid w:val="003014BA"/>
    <w:rsid w:val="00301612"/>
    <w:rsid w:val="00302459"/>
    <w:rsid w:val="003026E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0EF9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37D3D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410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3D6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2DCE"/>
    <w:rsid w:val="003942FD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4669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630B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14C3"/>
    <w:rsid w:val="00442326"/>
    <w:rsid w:val="004446CA"/>
    <w:rsid w:val="00444ADA"/>
    <w:rsid w:val="004454B3"/>
    <w:rsid w:val="004457FF"/>
    <w:rsid w:val="00445D0C"/>
    <w:rsid w:val="00446948"/>
    <w:rsid w:val="00447470"/>
    <w:rsid w:val="00450089"/>
    <w:rsid w:val="00451BAD"/>
    <w:rsid w:val="00453AD8"/>
    <w:rsid w:val="0045560D"/>
    <w:rsid w:val="004563D6"/>
    <w:rsid w:val="00460ACD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4C1D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9B7"/>
    <w:rsid w:val="004B7A94"/>
    <w:rsid w:val="004B7C84"/>
    <w:rsid w:val="004C121C"/>
    <w:rsid w:val="004C1856"/>
    <w:rsid w:val="004C2127"/>
    <w:rsid w:val="004C22E9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391B"/>
    <w:rsid w:val="004E4371"/>
    <w:rsid w:val="004E482F"/>
    <w:rsid w:val="004E60EF"/>
    <w:rsid w:val="004E6102"/>
    <w:rsid w:val="004E686C"/>
    <w:rsid w:val="004E6B2F"/>
    <w:rsid w:val="004E7084"/>
    <w:rsid w:val="004F05E6"/>
    <w:rsid w:val="004F0635"/>
    <w:rsid w:val="004F0695"/>
    <w:rsid w:val="004F1D76"/>
    <w:rsid w:val="004F2011"/>
    <w:rsid w:val="004F2794"/>
    <w:rsid w:val="004F4164"/>
    <w:rsid w:val="004F5BDF"/>
    <w:rsid w:val="004F6798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4D5A"/>
    <w:rsid w:val="00525076"/>
    <w:rsid w:val="005264C9"/>
    <w:rsid w:val="00526513"/>
    <w:rsid w:val="00526AF9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5AAB"/>
    <w:rsid w:val="0055627C"/>
    <w:rsid w:val="00556B5F"/>
    <w:rsid w:val="005574D4"/>
    <w:rsid w:val="00560314"/>
    <w:rsid w:val="00560C23"/>
    <w:rsid w:val="005610FD"/>
    <w:rsid w:val="00561B72"/>
    <w:rsid w:val="00562269"/>
    <w:rsid w:val="005631DB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FE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A7187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407"/>
    <w:rsid w:val="006168DE"/>
    <w:rsid w:val="00620FA6"/>
    <w:rsid w:val="00621A9A"/>
    <w:rsid w:val="00622071"/>
    <w:rsid w:val="0062211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502A"/>
    <w:rsid w:val="00636E3D"/>
    <w:rsid w:val="00637487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677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0ADD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A7FB0"/>
    <w:rsid w:val="006B0623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D3D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73D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561C"/>
    <w:rsid w:val="007661AD"/>
    <w:rsid w:val="00766326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4F0"/>
    <w:rsid w:val="00777D0B"/>
    <w:rsid w:val="00777F55"/>
    <w:rsid w:val="007801CE"/>
    <w:rsid w:val="00781BCE"/>
    <w:rsid w:val="007852F3"/>
    <w:rsid w:val="0078531E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66F8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1DEB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58F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E3A"/>
    <w:rsid w:val="00842C22"/>
    <w:rsid w:val="00843BEA"/>
    <w:rsid w:val="008452F4"/>
    <w:rsid w:val="0084624A"/>
    <w:rsid w:val="00847DF4"/>
    <w:rsid w:val="00847FF1"/>
    <w:rsid w:val="00851052"/>
    <w:rsid w:val="0085226B"/>
    <w:rsid w:val="008526A6"/>
    <w:rsid w:val="008536EF"/>
    <w:rsid w:val="00855F24"/>
    <w:rsid w:val="00861005"/>
    <w:rsid w:val="00861DDE"/>
    <w:rsid w:val="00865A7F"/>
    <w:rsid w:val="00865B2A"/>
    <w:rsid w:val="00865D65"/>
    <w:rsid w:val="00871101"/>
    <w:rsid w:val="00871A15"/>
    <w:rsid w:val="00871E7F"/>
    <w:rsid w:val="0087584B"/>
    <w:rsid w:val="00876642"/>
    <w:rsid w:val="00876B81"/>
    <w:rsid w:val="008779D3"/>
    <w:rsid w:val="008834AD"/>
    <w:rsid w:val="008871BE"/>
    <w:rsid w:val="00887A5B"/>
    <w:rsid w:val="00895897"/>
    <w:rsid w:val="008970F1"/>
    <w:rsid w:val="008A04BB"/>
    <w:rsid w:val="008A07B3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E1539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6D80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075A0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0889"/>
    <w:rsid w:val="0093110D"/>
    <w:rsid w:val="00931B0A"/>
    <w:rsid w:val="00933C25"/>
    <w:rsid w:val="00934A7D"/>
    <w:rsid w:val="00934F97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85D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3A5D"/>
    <w:rsid w:val="00963CEE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94C4C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3D56"/>
    <w:rsid w:val="009C492E"/>
    <w:rsid w:val="009C5845"/>
    <w:rsid w:val="009C7753"/>
    <w:rsid w:val="009D0B8C"/>
    <w:rsid w:val="009D3368"/>
    <w:rsid w:val="009D42CE"/>
    <w:rsid w:val="009D5230"/>
    <w:rsid w:val="009D7672"/>
    <w:rsid w:val="009D7BB8"/>
    <w:rsid w:val="009D7E43"/>
    <w:rsid w:val="009E30B7"/>
    <w:rsid w:val="009E4164"/>
    <w:rsid w:val="009E4911"/>
    <w:rsid w:val="009E501B"/>
    <w:rsid w:val="009E5049"/>
    <w:rsid w:val="009E52B1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3F3C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6F8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26D7"/>
    <w:rsid w:val="00A534B2"/>
    <w:rsid w:val="00A53657"/>
    <w:rsid w:val="00A54F71"/>
    <w:rsid w:val="00A553C4"/>
    <w:rsid w:val="00A55733"/>
    <w:rsid w:val="00A558FD"/>
    <w:rsid w:val="00A55C6A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574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A7A8A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687D"/>
    <w:rsid w:val="00AC705E"/>
    <w:rsid w:val="00AC7B05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4DF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87F35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D0F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4758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5A5F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0C9F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576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07CEF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6F6E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5AA1"/>
    <w:rsid w:val="00D66415"/>
    <w:rsid w:val="00D678BD"/>
    <w:rsid w:val="00D67EBF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5F51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5B7C"/>
    <w:rsid w:val="00DC7C5E"/>
    <w:rsid w:val="00DD0218"/>
    <w:rsid w:val="00DD0544"/>
    <w:rsid w:val="00DD0E48"/>
    <w:rsid w:val="00DD19E1"/>
    <w:rsid w:val="00DD2487"/>
    <w:rsid w:val="00DD25D4"/>
    <w:rsid w:val="00DD42B3"/>
    <w:rsid w:val="00DD551D"/>
    <w:rsid w:val="00DD5651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29A2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FC5"/>
    <w:rsid w:val="00EA24F6"/>
    <w:rsid w:val="00EA2B8A"/>
    <w:rsid w:val="00EA31EF"/>
    <w:rsid w:val="00EA346F"/>
    <w:rsid w:val="00EA39EF"/>
    <w:rsid w:val="00EA6B65"/>
    <w:rsid w:val="00EA71BE"/>
    <w:rsid w:val="00EA77B0"/>
    <w:rsid w:val="00EA7823"/>
    <w:rsid w:val="00EB0A7B"/>
    <w:rsid w:val="00EB0FCC"/>
    <w:rsid w:val="00EB2E24"/>
    <w:rsid w:val="00EB331F"/>
    <w:rsid w:val="00EB50DE"/>
    <w:rsid w:val="00EB5A9B"/>
    <w:rsid w:val="00EB5F2E"/>
    <w:rsid w:val="00EB7C7B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A9B"/>
    <w:rsid w:val="00ED4C18"/>
    <w:rsid w:val="00ED6999"/>
    <w:rsid w:val="00ED76F3"/>
    <w:rsid w:val="00EE1475"/>
    <w:rsid w:val="00EE2719"/>
    <w:rsid w:val="00EE3233"/>
    <w:rsid w:val="00EE3C45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329"/>
    <w:rsid w:val="00F11F7D"/>
    <w:rsid w:val="00F121B9"/>
    <w:rsid w:val="00F133CC"/>
    <w:rsid w:val="00F137A8"/>
    <w:rsid w:val="00F13ACA"/>
    <w:rsid w:val="00F14085"/>
    <w:rsid w:val="00F143FE"/>
    <w:rsid w:val="00F14941"/>
    <w:rsid w:val="00F14DEF"/>
    <w:rsid w:val="00F1569F"/>
    <w:rsid w:val="00F164A4"/>
    <w:rsid w:val="00F17644"/>
    <w:rsid w:val="00F176D7"/>
    <w:rsid w:val="00F227C9"/>
    <w:rsid w:val="00F23019"/>
    <w:rsid w:val="00F230C5"/>
    <w:rsid w:val="00F2388E"/>
    <w:rsid w:val="00F251E8"/>
    <w:rsid w:val="00F25354"/>
    <w:rsid w:val="00F27F0F"/>
    <w:rsid w:val="00F27FAC"/>
    <w:rsid w:val="00F30263"/>
    <w:rsid w:val="00F32E53"/>
    <w:rsid w:val="00F37813"/>
    <w:rsid w:val="00F401A4"/>
    <w:rsid w:val="00F40766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5FE9"/>
    <w:rsid w:val="00F47750"/>
    <w:rsid w:val="00F533F8"/>
    <w:rsid w:val="00F535B9"/>
    <w:rsid w:val="00F53E1A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86508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1C5C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CDD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2BA3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3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sz w:val="24"/>
      <w:szCs w:val="24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 w:val="24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 w:val="24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 w:val="24"/>
      <w:lang w:val="en-US" w:eastAsia="en-US"/>
    </w:rPr>
  </w:style>
  <w:style w:type="paragraph" w:styleId="ListParagraph">
    <w:name w:val="List Paragraph"/>
    <w:aliases w:val="Citation List,본문(내용),List Paragraph (numbered (a)),Colorful List - Accent 11,Akapit z listą BS,Bullet1,Bullets,Ha,List Paragraph1,List_Paragraph,Liste 1,Main numbered paragraph,Multilevel para_II,NUMBERED PARAGRAPH,Numbered List Paragraph"/>
    <w:basedOn w:val="Normal"/>
    <w:link w:val="ListParagraphChar"/>
    <w:uiPriority w:val="34"/>
    <w:qFormat/>
    <w:rsid w:val="000D2CC5"/>
    <w:pPr>
      <w:ind w:left="720"/>
      <w:contextualSpacing/>
    </w:pPr>
    <w:rPr>
      <w:sz w:val="24"/>
      <w:szCs w:val="24"/>
      <w:lang w:val="hr-HR" w:eastAsia="hr-HR"/>
    </w:rPr>
  </w:style>
  <w:style w:type="paragraph" w:customStyle="1" w:styleId="Standard">
    <w:name w:val="Standard"/>
    <w:rsid w:val="00EE3C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5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A1"/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AA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A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8F6D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6D80"/>
    <w:rPr>
      <w:color w:val="605E5C"/>
      <w:shd w:val="clear" w:color="auto" w:fill="E1DFDD"/>
    </w:rPr>
  </w:style>
  <w:style w:type="paragraph" w:customStyle="1" w:styleId="BankNormal">
    <w:name w:val="BankNormal"/>
    <w:basedOn w:val="Normal"/>
    <w:rsid w:val="00811DEB"/>
    <w:pPr>
      <w:spacing w:after="240"/>
    </w:pPr>
    <w:rPr>
      <w:sz w:val="24"/>
      <w:lang w:val="en-US" w:eastAsia="en-US"/>
    </w:rPr>
  </w:style>
  <w:style w:type="paragraph" w:styleId="BodyText">
    <w:name w:val="Body Text"/>
    <w:basedOn w:val="Normal"/>
    <w:link w:val="BodyTextChar"/>
    <w:rsid w:val="00994C4C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94C4C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Akapit z listą BS Char,Bullet1 Char,Bullets Char,Ha Char,List Paragraph1 Char,List_Paragraph Char,Liste 1 Char,Multilevel para_II Char"/>
    <w:link w:val="ListParagraph"/>
    <w:uiPriority w:val="34"/>
    <w:qFormat/>
    <w:locked/>
    <w:rsid w:val="00D67EB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2E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E9E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sand.esvalabs.com/?u=http%3A%2F%2Fwww.mtc.gov.mk%2F&amp;e=1c203a69&amp;h=abbff2f3&amp;f=y&amp;p=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vko.micevski@piu.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Slavko Micevski</cp:lastModifiedBy>
  <cp:revision>2</cp:revision>
  <cp:lastPrinted>2021-07-20T13:25:00Z</cp:lastPrinted>
  <dcterms:created xsi:type="dcterms:W3CDTF">2024-06-13T12:19:00Z</dcterms:created>
  <dcterms:modified xsi:type="dcterms:W3CDTF">2024-06-13T12:19:00Z</dcterms:modified>
</cp:coreProperties>
</file>